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D67F" w14:textId="7C8663CA" w:rsidR="00F51DC9" w:rsidRPr="00040991" w:rsidRDefault="00040991" w:rsidP="00F51DC9">
      <w:pPr>
        <w:jc w:val="right"/>
        <w:rPr>
          <w:rFonts w:ascii="Calibri" w:hAnsi="Calibri" w:cs="Calibri"/>
          <w:i/>
          <w:iCs/>
        </w:rPr>
      </w:pPr>
      <w:r w:rsidRPr="00040991">
        <w:rPr>
          <w:rFonts w:ascii="Calibri" w:hAnsi="Calibri" w:cs="Calibri"/>
          <w:i/>
          <w:iCs/>
        </w:rPr>
        <w:t>wzór wniosku</w:t>
      </w:r>
    </w:p>
    <w:p w14:paraId="2AD2B3FE" w14:textId="3F5547F9" w:rsidR="00040991" w:rsidRDefault="00040991" w:rsidP="00612DF7">
      <w:pPr>
        <w:jc w:val="center"/>
        <w:rPr>
          <w:rFonts w:ascii="Calibri" w:hAnsi="Calibri" w:cs="Calibri"/>
          <w:b/>
          <w:bCs/>
        </w:rPr>
      </w:pPr>
      <w:r w:rsidRPr="00040991">
        <w:rPr>
          <w:rFonts w:ascii="Calibri" w:hAnsi="Calibri" w:cs="Calibri"/>
          <w:b/>
          <w:bCs/>
        </w:rPr>
        <w:t xml:space="preserve">Wniosek o zmianę </w:t>
      </w:r>
      <w:r w:rsidR="00C70F51">
        <w:rPr>
          <w:rFonts w:ascii="Calibri" w:hAnsi="Calibri" w:cs="Calibri"/>
          <w:b/>
          <w:bCs/>
        </w:rPr>
        <w:t xml:space="preserve">harmonogramu rzeczowo-finansowego </w:t>
      </w:r>
      <w:r w:rsidR="00C70F51" w:rsidRPr="00040991">
        <w:rPr>
          <w:rFonts w:ascii="Calibri" w:hAnsi="Calibri" w:cs="Calibri"/>
          <w:b/>
          <w:bCs/>
        </w:rPr>
        <w:t>bada</w:t>
      </w:r>
      <w:r w:rsidR="00C70F51" w:rsidRPr="00040991">
        <w:rPr>
          <w:rFonts w:ascii="Calibri" w:hAnsi="Calibri" w:cs="Calibri" w:hint="cs"/>
          <w:b/>
          <w:bCs/>
        </w:rPr>
        <w:t>ń</w:t>
      </w:r>
      <w:r w:rsidR="00C70F51" w:rsidRPr="00040991">
        <w:rPr>
          <w:rFonts w:ascii="Calibri" w:hAnsi="Calibri" w:cs="Calibri"/>
          <w:b/>
          <w:bCs/>
        </w:rPr>
        <w:t xml:space="preserve"> przemys</w:t>
      </w:r>
      <w:r w:rsidR="00C70F51" w:rsidRPr="00040991">
        <w:rPr>
          <w:rFonts w:ascii="Calibri" w:hAnsi="Calibri" w:cs="Calibri" w:hint="cs"/>
          <w:b/>
          <w:bCs/>
        </w:rPr>
        <w:t>ł</w:t>
      </w:r>
      <w:r w:rsidR="00C70F51" w:rsidRPr="00040991">
        <w:rPr>
          <w:rFonts w:ascii="Calibri" w:hAnsi="Calibri" w:cs="Calibri"/>
          <w:b/>
          <w:bCs/>
        </w:rPr>
        <w:t>owych i eksperymentalnych prac rozwojowych w odniesieniu do wynik</w:t>
      </w:r>
      <w:r w:rsidR="00C70F51" w:rsidRPr="00040991">
        <w:rPr>
          <w:rFonts w:ascii="Calibri" w:hAnsi="Calibri" w:cs="Calibri" w:hint="cs"/>
          <w:b/>
          <w:bCs/>
        </w:rPr>
        <w:t>ó</w:t>
      </w:r>
      <w:r w:rsidR="00C70F51" w:rsidRPr="00040991">
        <w:rPr>
          <w:rFonts w:ascii="Calibri" w:hAnsi="Calibri" w:cs="Calibri"/>
          <w:b/>
          <w:bCs/>
        </w:rPr>
        <w:t>w bada</w:t>
      </w:r>
      <w:r w:rsidR="00C70F51" w:rsidRPr="00040991">
        <w:rPr>
          <w:rFonts w:ascii="Calibri" w:hAnsi="Calibri" w:cs="Calibri" w:hint="cs"/>
          <w:b/>
          <w:bCs/>
        </w:rPr>
        <w:t>ń</w:t>
      </w:r>
      <w:r w:rsidR="00C70F51" w:rsidRPr="00040991">
        <w:rPr>
          <w:rFonts w:ascii="Calibri" w:hAnsi="Calibri" w:cs="Calibri"/>
          <w:b/>
          <w:bCs/>
        </w:rPr>
        <w:t xml:space="preserve"> o zidentyfikowanym potencjale komercyjnym</w:t>
      </w:r>
    </w:p>
    <w:p w14:paraId="409D0EF9" w14:textId="77777777" w:rsidR="00F51DC9" w:rsidRPr="00040991" w:rsidRDefault="00F51DC9" w:rsidP="00612DF7">
      <w:pPr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0991" w14:paraId="6ABE27F4" w14:textId="77777777" w:rsidTr="00040991">
        <w:tc>
          <w:tcPr>
            <w:tcW w:w="4531" w:type="dxa"/>
          </w:tcPr>
          <w:p w14:paraId="34DCC7F3" w14:textId="14523A3F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Numer zgłoszeniowy: </w:t>
            </w:r>
          </w:p>
          <w:p w14:paraId="31913F35" w14:textId="77777777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</w:p>
          <w:p w14:paraId="4155D17B" w14:textId="77777777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</w:p>
          <w:p w14:paraId="00F58E74" w14:textId="14EF7485" w:rsidR="00040991" w:rsidRDefault="00040991" w:rsidP="00040991">
            <w:pPr>
              <w:rPr>
                <w:rFonts w:ascii="Calibri" w:hAnsi="Calibri" w:cs="Calibri"/>
              </w:rPr>
            </w:pPr>
            <w:r w:rsidRPr="006777BF">
              <w:rPr>
                <w:rFonts w:ascii="Arial" w:eastAsia="Barlow" w:hAnsi="Arial" w:cs="Arial"/>
                <w:b/>
                <w:bCs/>
                <w:sz w:val="20"/>
              </w:rPr>
              <w:t>IR/2025/…………………………….</w:t>
            </w:r>
          </w:p>
        </w:tc>
        <w:tc>
          <w:tcPr>
            <w:tcW w:w="4531" w:type="dxa"/>
          </w:tcPr>
          <w:p w14:paraId="0FCC5E16" w14:textId="77777777" w:rsidR="00040991" w:rsidRPr="00EB602B" w:rsidRDefault="00040991" w:rsidP="00040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Data i podpis osoby przyjmującej wniosek:</w:t>
            </w:r>
          </w:p>
          <w:p w14:paraId="2E422731" w14:textId="77777777" w:rsidR="00040991" w:rsidRPr="00EB602B" w:rsidRDefault="00040991" w:rsidP="00040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Barlow" w:hAnsi="Arial" w:cs="Arial"/>
                <w:sz w:val="20"/>
              </w:rPr>
            </w:pPr>
          </w:p>
          <w:p w14:paraId="3880EB9C" w14:textId="77777777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</w:p>
          <w:p w14:paraId="6766B86D" w14:textId="32491394" w:rsidR="00040991" w:rsidRDefault="00040991" w:rsidP="00040991">
            <w:pPr>
              <w:rPr>
                <w:rFonts w:ascii="Calibri" w:hAnsi="Calibri" w:cs="Calibri"/>
              </w:rPr>
            </w:pPr>
            <w:r w:rsidRPr="00EB602B">
              <w:rPr>
                <w:rFonts w:ascii="Arial" w:eastAsia="Barlow" w:hAnsi="Arial" w:cs="Arial"/>
                <w:sz w:val="20"/>
              </w:rPr>
              <w:t>……………………………………</w:t>
            </w:r>
          </w:p>
        </w:tc>
      </w:tr>
    </w:tbl>
    <w:p w14:paraId="0F4A7440" w14:textId="77777777" w:rsidR="00F51DC9" w:rsidRDefault="00F51DC9" w:rsidP="00040991"/>
    <w:p w14:paraId="5938035C" w14:textId="645440E5" w:rsidR="00040991" w:rsidRPr="00040991" w:rsidRDefault="00040991" w:rsidP="00040991">
      <w:pPr>
        <w:rPr>
          <w:rFonts w:ascii="Calibri" w:hAnsi="Calibri" w:cs="Calibri"/>
        </w:rPr>
      </w:pPr>
      <w: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40991" w14:paraId="15AE0DEB" w14:textId="77777777" w:rsidTr="00040991">
        <w:tc>
          <w:tcPr>
            <w:tcW w:w="3256" w:type="dxa"/>
          </w:tcPr>
          <w:p w14:paraId="27F06C94" w14:textId="5A5CC69A" w:rsidR="00040991" w:rsidRDefault="00040991">
            <w:pPr>
              <w:rPr>
                <w:rFonts w:ascii="Calibri" w:hAnsi="Calibri" w:cs="Calibri"/>
              </w:rPr>
            </w:pPr>
            <w:r>
              <w:t>Tytuł Pracy B+R:</w:t>
            </w:r>
          </w:p>
        </w:tc>
        <w:tc>
          <w:tcPr>
            <w:tcW w:w="5806" w:type="dxa"/>
          </w:tcPr>
          <w:p w14:paraId="3F29DDFF" w14:textId="77777777" w:rsidR="00F51DC9" w:rsidRDefault="00F51DC9"/>
          <w:p w14:paraId="4D822ABA" w14:textId="4B275662" w:rsidR="00040991" w:rsidRDefault="00040991">
            <w:pPr>
              <w:rPr>
                <w:rFonts w:ascii="Calibri" w:hAnsi="Calibri" w:cs="Calibri"/>
              </w:rPr>
            </w:pPr>
            <w:r w:rsidRPr="00A0608D">
              <w:t>..............................................................</w:t>
            </w:r>
          </w:p>
        </w:tc>
      </w:tr>
      <w:tr w:rsidR="00040991" w14:paraId="01298EBD" w14:textId="77777777" w:rsidTr="00040991">
        <w:tc>
          <w:tcPr>
            <w:tcW w:w="3256" w:type="dxa"/>
            <w:vMerge w:val="restart"/>
          </w:tcPr>
          <w:p w14:paraId="5158BCDF" w14:textId="0B82C62A" w:rsidR="00040991" w:rsidRDefault="00040991" w:rsidP="00040991">
            <w:pPr>
              <w:rPr>
                <w:rFonts w:ascii="Calibri" w:hAnsi="Calibri" w:cs="Calibri"/>
              </w:rPr>
            </w:pPr>
            <w:r>
              <w:t>Kierownik Pracy B+R:</w:t>
            </w:r>
          </w:p>
        </w:tc>
        <w:tc>
          <w:tcPr>
            <w:tcW w:w="5806" w:type="dxa"/>
          </w:tcPr>
          <w:p w14:paraId="5452A24F" w14:textId="6384477F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Imi</w:t>
            </w:r>
            <w:r w:rsidRPr="00A0608D">
              <w:rPr>
                <w:rFonts w:hint="cs"/>
              </w:rPr>
              <w:t>ę</w:t>
            </w:r>
            <w:r w:rsidRPr="00A0608D">
              <w:t xml:space="preserve"> i nazwisko: ..............................................................</w:t>
            </w:r>
          </w:p>
        </w:tc>
      </w:tr>
      <w:tr w:rsidR="00040991" w14:paraId="30A85727" w14:textId="77777777" w:rsidTr="00040991">
        <w:tc>
          <w:tcPr>
            <w:tcW w:w="3256" w:type="dxa"/>
            <w:vMerge/>
          </w:tcPr>
          <w:p w14:paraId="32559A90" w14:textId="77777777" w:rsidR="00040991" w:rsidRDefault="00040991" w:rsidP="00040991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19175F1B" w14:textId="64B7C6AD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Tytu</w:t>
            </w:r>
            <w:r w:rsidRPr="00A0608D">
              <w:rPr>
                <w:rFonts w:hint="cs"/>
              </w:rPr>
              <w:t>ł</w:t>
            </w:r>
            <w:r w:rsidRPr="00A0608D">
              <w:t xml:space="preserve"> naukowy: ..............................................................</w:t>
            </w:r>
          </w:p>
        </w:tc>
      </w:tr>
      <w:tr w:rsidR="00040991" w14:paraId="21EFCF76" w14:textId="77777777" w:rsidTr="00040991">
        <w:tc>
          <w:tcPr>
            <w:tcW w:w="3256" w:type="dxa"/>
            <w:vMerge/>
          </w:tcPr>
          <w:p w14:paraId="4524482D" w14:textId="77777777" w:rsidR="00040991" w:rsidRDefault="00040991" w:rsidP="00040991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1BF1AFBE" w14:textId="794DB821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Adres e</w:t>
            </w:r>
            <w:r w:rsidRPr="00A0608D">
              <w:rPr>
                <w:rFonts w:ascii="Cambria Math" w:hAnsi="Cambria Math" w:cs="Cambria Math"/>
              </w:rPr>
              <w:t>‑</w:t>
            </w:r>
            <w:r w:rsidRPr="00A0608D">
              <w:t>mail: .............................................................</w:t>
            </w:r>
          </w:p>
        </w:tc>
      </w:tr>
      <w:tr w:rsidR="00040991" w14:paraId="37E13630" w14:textId="77777777" w:rsidTr="00040991">
        <w:tc>
          <w:tcPr>
            <w:tcW w:w="3256" w:type="dxa"/>
            <w:vMerge/>
          </w:tcPr>
          <w:p w14:paraId="5F23E9ED" w14:textId="77777777" w:rsidR="00040991" w:rsidRDefault="00040991" w:rsidP="00040991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7FD20A47" w14:textId="359DCFA9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Telefon: ................................................................</w:t>
            </w:r>
          </w:p>
        </w:tc>
      </w:tr>
      <w:tr w:rsidR="00040991" w14:paraId="62A49FB0" w14:textId="77777777" w:rsidTr="00040991">
        <w:tc>
          <w:tcPr>
            <w:tcW w:w="3256" w:type="dxa"/>
          </w:tcPr>
          <w:p w14:paraId="4D07AA5C" w14:textId="62809921" w:rsidR="00040991" w:rsidRDefault="00040991" w:rsidP="00040991">
            <w:pPr>
              <w:rPr>
                <w:rFonts w:ascii="Calibri" w:hAnsi="Calibri" w:cs="Calibri"/>
              </w:rPr>
            </w:pPr>
            <w:r>
              <w:t>Jednostka organizacyjna:</w:t>
            </w:r>
          </w:p>
        </w:tc>
        <w:tc>
          <w:tcPr>
            <w:tcW w:w="5806" w:type="dxa"/>
          </w:tcPr>
          <w:p w14:paraId="12B833AA" w14:textId="77777777" w:rsidR="00040991" w:rsidRDefault="00040991" w:rsidP="00040991"/>
          <w:p w14:paraId="3A1F6CFB" w14:textId="2C45F441" w:rsidR="00040991" w:rsidRPr="00A0608D" w:rsidRDefault="00040991" w:rsidP="00040991">
            <w:r w:rsidRPr="00A0608D">
              <w:t>..............................................................</w:t>
            </w:r>
          </w:p>
        </w:tc>
      </w:tr>
      <w:tr w:rsidR="00040991" w14:paraId="6187E647" w14:textId="77777777" w:rsidTr="00040991">
        <w:tc>
          <w:tcPr>
            <w:tcW w:w="3256" w:type="dxa"/>
          </w:tcPr>
          <w:p w14:paraId="229344F8" w14:textId="77777777" w:rsidR="00C70F51" w:rsidRP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Charakter zmiany:</w:t>
            </w:r>
          </w:p>
          <w:p w14:paraId="3EA4A8C6" w14:textId="71B75DB8" w:rsidR="00040991" w:rsidRPr="00C70F51" w:rsidRDefault="00040991" w:rsidP="00040991"/>
        </w:tc>
        <w:tc>
          <w:tcPr>
            <w:tcW w:w="5806" w:type="dxa"/>
          </w:tcPr>
          <w:p w14:paraId="14D3F788" w14:textId="45B6E257" w:rsidR="00C70F51" w:rsidRP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70F51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pl-PL"/>
                <w14:ligatures w14:val="none"/>
              </w:rPr>
              <w:t>☐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 xml:space="preserve"> realokacja nakładów w obrębie tej samej kategorii wydatków (a–</w:t>
            </w:r>
            <w:r w:rsidR="00E70C3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i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)</w:t>
            </w:r>
          </w:p>
          <w:p w14:paraId="2654DA00" w14:textId="1415F701" w:rsidR="00C70F51" w:rsidRP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70F51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pl-PL"/>
                <w14:ligatures w14:val="none"/>
              </w:rPr>
              <w:t>☐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 xml:space="preserve"> realokacja nakładów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pomiędzy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 xml:space="preserve"> kategori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ami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 xml:space="preserve"> wydatków (a–</w:t>
            </w:r>
            <w:r w:rsidR="00E70C3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i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)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70F51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:lang w:eastAsia="pl-PL"/>
                <w14:ligatures w14:val="none"/>
              </w:rPr>
              <w:t>☐</w:t>
            </w: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 xml:space="preserve"> inne (krótko opisz): </w:t>
            </w:r>
          </w:p>
          <w:p w14:paraId="37DBE898" w14:textId="77777777" w:rsidR="00C70F51" w:rsidRP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</w:p>
          <w:p w14:paraId="52B77A0E" w14:textId="203BF969" w:rsidR="00C70F51" w:rsidRP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>.................................................................................................</w:t>
            </w:r>
          </w:p>
          <w:p w14:paraId="4DEB938A" w14:textId="1FFD47C8" w:rsidR="00040991" w:rsidRPr="00C70F51" w:rsidRDefault="00040991" w:rsidP="00C70F51">
            <w:pPr>
              <w:spacing w:line="300" w:lineRule="atLeast"/>
            </w:pPr>
          </w:p>
        </w:tc>
      </w:tr>
      <w:tr w:rsidR="00040991" w14:paraId="539ABC60" w14:textId="77777777" w:rsidTr="00040991">
        <w:tc>
          <w:tcPr>
            <w:tcW w:w="3256" w:type="dxa"/>
          </w:tcPr>
          <w:p w14:paraId="04E06A61" w14:textId="18C46E14" w:rsid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70F5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  <w:t xml:space="preserve">Opis zmiany </w:t>
            </w:r>
          </w:p>
          <w:p w14:paraId="42BFBCF9" w14:textId="77777777" w:rsidR="00C70F51" w:rsidRPr="00C70F51" w:rsidRDefault="00C70F51" w:rsidP="00C70F5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</w:p>
          <w:p w14:paraId="152E16F2" w14:textId="25DA337C" w:rsidR="00040991" w:rsidRDefault="00C70F51" w:rsidP="00040991">
            <w:r w:rsidRPr="00040991">
              <w:rPr>
                <w:i/>
                <w:iCs/>
              </w:rPr>
              <w:t>(max. 1</w:t>
            </w:r>
            <w:r>
              <w:rPr>
                <w:i/>
                <w:iCs/>
              </w:rPr>
              <w:t>0</w:t>
            </w:r>
            <w:r w:rsidRPr="00040991">
              <w:rPr>
                <w:i/>
                <w:iCs/>
              </w:rPr>
              <w:t>00 znaków bez spacji):</w:t>
            </w:r>
          </w:p>
        </w:tc>
        <w:tc>
          <w:tcPr>
            <w:tcW w:w="5806" w:type="dxa"/>
          </w:tcPr>
          <w:p w14:paraId="17B58405" w14:textId="300CC0EF" w:rsidR="00040991" w:rsidRDefault="00040991" w:rsidP="00040991"/>
          <w:p w14:paraId="74526A49" w14:textId="77777777" w:rsidR="00C70F51" w:rsidRDefault="00C70F51" w:rsidP="00040991"/>
          <w:p w14:paraId="1A2D6457" w14:textId="77777777" w:rsidR="00C70F51" w:rsidRDefault="00C70F51" w:rsidP="00040991"/>
          <w:p w14:paraId="2433002E" w14:textId="11F5A487" w:rsidR="00040991" w:rsidRPr="00A0608D" w:rsidRDefault="00040991" w:rsidP="00040991">
            <w:r w:rsidRPr="00A0608D">
              <w:t>..............................................................</w:t>
            </w:r>
          </w:p>
        </w:tc>
      </w:tr>
      <w:tr w:rsidR="00040991" w14:paraId="04CE5542" w14:textId="77777777" w:rsidTr="00612DF7">
        <w:trPr>
          <w:trHeight w:val="1286"/>
        </w:trPr>
        <w:tc>
          <w:tcPr>
            <w:tcW w:w="3256" w:type="dxa"/>
          </w:tcPr>
          <w:p w14:paraId="7C1F5388" w14:textId="77777777" w:rsidR="00040991" w:rsidRDefault="00040991" w:rsidP="00040991">
            <w:r>
              <w:t>Uzasadnienie wniosku:</w:t>
            </w:r>
          </w:p>
          <w:p w14:paraId="77AB8D46" w14:textId="77777777" w:rsidR="00040991" w:rsidRDefault="00040991" w:rsidP="00040991">
            <w:pPr>
              <w:rPr>
                <w:i/>
                <w:iCs/>
              </w:rPr>
            </w:pPr>
          </w:p>
          <w:p w14:paraId="27A3067A" w14:textId="3089C30E" w:rsidR="00040991" w:rsidRPr="00C70F51" w:rsidRDefault="00040991" w:rsidP="00040991">
            <w:pPr>
              <w:rPr>
                <w:i/>
                <w:iCs/>
              </w:rPr>
            </w:pPr>
            <w:r w:rsidRPr="00040991">
              <w:rPr>
                <w:i/>
                <w:iCs/>
              </w:rPr>
              <w:t>(max. 1</w:t>
            </w:r>
            <w:r w:rsidR="00C70F51">
              <w:rPr>
                <w:i/>
                <w:iCs/>
              </w:rPr>
              <w:t>0</w:t>
            </w:r>
            <w:r w:rsidRPr="00040991">
              <w:rPr>
                <w:i/>
                <w:iCs/>
              </w:rPr>
              <w:t>00 znaków bez spacji):</w:t>
            </w:r>
          </w:p>
        </w:tc>
        <w:tc>
          <w:tcPr>
            <w:tcW w:w="5806" w:type="dxa"/>
          </w:tcPr>
          <w:p w14:paraId="20B2B8D8" w14:textId="77777777" w:rsidR="00040991" w:rsidRDefault="00040991" w:rsidP="00040991"/>
          <w:p w14:paraId="15376CF0" w14:textId="3FA2B043" w:rsidR="00040991" w:rsidRDefault="00040991" w:rsidP="00040991"/>
          <w:p w14:paraId="5F50DA52" w14:textId="3BD46FC7" w:rsidR="00040991" w:rsidRDefault="00040991" w:rsidP="00040991"/>
          <w:p w14:paraId="5FD10606" w14:textId="77777777" w:rsidR="00040991" w:rsidRDefault="00040991" w:rsidP="00040991"/>
          <w:p w14:paraId="5CB474E7" w14:textId="77777777" w:rsidR="00040991" w:rsidRDefault="00040991" w:rsidP="00040991"/>
          <w:p w14:paraId="343C351C" w14:textId="0A5AE94A" w:rsidR="00040991" w:rsidRPr="00A0608D" w:rsidRDefault="00040991" w:rsidP="00040991">
            <w:r w:rsidRPr="00A0608D">
              <w:t>..............................................................</w:t>
            </w:r>
          </w:p>
        </w:tc>
      </w:tr>
    </w:tbl>
    <w:p w14:paraId="48AEC22B" w14:textId="365A73AC" w:rsidR="00612DF7" w:rsidRDefault="00612DF7">
      <w:pPr>
        <w:rPr>
          <w:rFonts w:ascii="Calibri" w:hAnsi="Calibri" w:cs="Calibri"/>
        </w:rPr>
      </w:pPr>
    </w:p>
    <w:p w14:paraId="47145EB5" w14:textId="73821BB2" w:rsidR="00F51DC9" w:rsidRDefault="00F51DC9">
      <w:pPr>
        <w:rPr>
          <w:rFonts w:ascii="Calibri" w:hAnsi="Calibri" w:cs="Calibri"/>
        </w:rPr>
      </w:pPr>
    </w:p>
    <w:p w14:paraId="616D629D" w14:textId="3C6D110E" w:rsidR="00F51DC9" w:rsidRDefault="00F51DC9">
      <w:pPr>
        <w:rPr>
          <w:rFonts w:ascii="Calibri" w:hAnsi="Calibri" w:cs="Calibri"/>
        </w:rPr>
      </w:pPr>
    </w:p>
    <w:p w14:paraId="3F340EC4" w14:textId="77777777" w:rsidR="00F51DC9" w:rsidRDefault="00F51DC9">
      <w:pPr>
        <w:rPr>
          <w:rFonts w:ascii="Calibri" w:hAnsi="Calibri" w:cs="Calibri"/>
        </w:rPr>
      </w:pPr>
    </w:p>
    <w:p w14:paraId="6C682714" w14:textId="77777777" w:rsidR="00612DF7" w:rsidRPr="00612DF7" w:rsidRDefault="00612DF7" w:rsidP="00612DF7">
      <w:pPr>
        <w:jc w:val="center"/>
        <w:rPr>
          <w:rFonts w:ascii="Calibri" w:hAnsi="Calibri" w:cs="Calibri"/>
        </w:rPr>
      </w:pPr>
      <w:r w:rsidRPr="00612DF7">
        <w:rPr>
          <w:rFonts w:ascii="Calibri" w:hAnsi="Calibri" w:cs="Calibri"/>
        </w:rPr>
        <w:lastRenderedPageBreak/>
        <w:t>O</w:t>
      </w:r>
      <w:r w:rsidRPr="00612DF7">
        <w:rPr>
          <w:rFonts w:ascii="Calibri" w:hAnsi="Calibri" w:cs="Calibri" w:hint="cs"/>
        </w:rPr>
        <w:t>Ś</w:t>
      </w:r>
      <w:r w:rsidRPr="00612DF7">
        <w:rPr>
          <w:rFonts w:ascii="Calibri" w:hAnsi="Calibri" w:cs="Calibri"/>
        </w:rPr>
        <w:t>WIADCZENIA KIEROWNIKA PRACY B+R</w:t>
      </w:r>
    </w:p>
    <w:p w14:paraId="08BEF1FB" w14:textId="4DF33693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O</w:t>
      </w:r>
      <w:r w:rsidRPr="00612DF7">
        <w:rPr>
          <w:rFonts w:ascii="Calibri" w:hAnsi="Calibri" w:cs="Calibri" w:hint="cs"/>
        </w:rPr>
        <w:t>ś</w:t>
      </w:r>
      <w:r w:rsidRPr="00612DF7">
        <w:rPr>
          <w:rFonts w:ascii="Calibri" w:hAnsi="Calibri" w:cs="Calibri"/>
        </w:rPr>
        <w:t>wiadczam</w:t>
      </w:r>
      <w:r>
        <w:rPr>
          <w:rFonts w:ascii="Calibri" w:hAnsi="Calibri" w:cs="Calibri"/>
        </w:rPr>
        <w:t xml:space="preserve"> że:</w:t>
      </w:r>
    </w:p>
    <w:p w14:paraId="53A5B8CC" w14:textId="2D157E9A" w:rsidR="00C70F51" w:rsidRPr="00F51DC9" w:rsidRDefault="00C70F51" w:rsidP="00C70F51">
      <w:pPr>
        <w:pStyle w:val="Akapitzlist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F51DC9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Wnioskowana zmiana Harmonogramu rzeczowo</w:t>
      </w:r>
      <w:r w:rsidRPr="00F51DC9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 xml:space="preserve">finansowego (Zał. 1b) nie stanowi zmiany zakresu merytorycznego Pracy B+R i nie wpływa na określone cele, założenia oraz rezultaty. </w:t>
      </w:r>
    </w:p>
    <w:p w14:paraId="17AF526A" w14:textId="6BFD4743" w:rsidR="00C70F51" w:rsidRPr="00F51DC9" w:rsidRDefault="00C70F51" w:rsidP="00C70F51">
      <w:pPr>
        <w:pStyle w:val="Akapitzlist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F51DC9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Zmiany nie powodują zwiększenia całkowitej wartości budżetu Pracy B+R</w:t>
      </w:r>
      <w:r w:rsidR="00F51DC9" w:rsidRPr="00F51DC9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.</w:t>
      </w:r>
    </w:p>
    <w:p w14:paraId="3BF970FE" w14:textId="7C924C9F" w:rsidR="00C70F51" w:rsidRPr="00F51DC9" w:rsidRDefault="00C70F51" w:rsidP="00C70F51">
      <w:pPr>
        <w:pStyle w:val="Akapitzlist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F51DC9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Zmiana jest zgodna z obowiązującą dokumentacją Projektu, w tym z zasadami kwalifikowalności, realizacji, nadzoru oraz rozliczania wydatków. </w:t>
      </w:r>
    </w:p>
    <w:p w14:paraId="4FE30F6F" w14:textId="77777777" w:rsidR="00E70C33" w:rsidRDefault="00E70C33" w:rsidP="00E70C3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</w:p>
    <w:p w14:paraId="6B709ADC" w14:textId="7EF8D596" w:rsidR="00C70F51" w:rsidRPr="00E70C33" w:rsidRDefault="00E70C33" w:rsidP="00E70C3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Niniejszym w załączeniu przedkładam </w:t>
      </w:r>
      <w:r w:rsidR="00C70F51" w:rsidRPr="00E70C33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zaktualizowaną wersję arkusza „Zał. 1b – Harmonogram rzeczowo</w:t>
      </w:r>
      <w:r w:rsidR="00C70F51" w:rsidRPr="00E70C33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finansowy”</w:t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.</w:t>
      </w:r>
      <w:r w:rsidR="00C70F51" w:rsidRPr="00E70C33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</w:p>
    <w:p w14:paraId="75E3D6BE" w14:textId="77777777" w:rsidR="00C70F51" w:rsidRPr="00C70F51" w:rsidRDefault="00C70F51" w:rsidP="00C70F5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</w:p>
    <w:p w14:paraId="04F36EBD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Miejsce, data: ....................................................................</w:t>
      </w:r>
    </w:p>
    <w:p w14:paraId="09EC0AE7" w14:textId="615DE2DB" w:rsid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Podpis Kierownika Pracy B+R: ....................................................................</w:t>
      </w:r>
    </w:p>
    <w:p w14:paraId="69D4D9B3" w14:textId="77777777" w:rsidR="00612DF7" w:rsidRPr="00612DF7" w:rsidRDefault="00612DF7" w:rsidP="00612DF7">
      <w:pPr>
        <w:rPr>
          <w:rFonts w:ascii="Calibri" w:hAnsi="Calibri" w:cs="Calibri"/>
        </w:rPr>
      </w:pPr>
    </w:p>
    <w:p w14:paraId="3F6AE2E9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Decyzja Kierownika Projektu S4B (Organizatora)</w:t>
      </w:r>
    </w:p>
    <w:p w14:paraId="028FD7D2" w14:textId="0949180E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Segoe UI Symbol" w:hAnsi="Segoe UI Symbol" w:cs="Segoe UI Symbol"/>
        </w:rPr>
        <w:t>☐</w:t>
      </w:r>
      <w:r w:rsidRPr="00612DF7">
        <w:rPr>
          <w:rFonts w:ascii="Calibri" w:hAnsi="Calibri" w:cs="Calibri"/>
        </w:rPr>
        <w:t xml:space="preserve"> Wyra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am zgod</w:t>
      </w:r>
      <w:r w:rsidRPr="00612DF7">
        <w:rPr>
          <w:rFonts w:ascii="Calibri" w:hAnsi="Calibri" w:cs="Calibri" w:hint="cs"/>
        </w:rPr>
        <w:t>ę</w:t>
      </w:r>
      <w:r w:rsidRPr="00612DF7">
        <w:rPr>
          <w:rFonts w:ascii="Calibri" w:hAnsi="Calibri" w:cs="Calibri"/>
        </w:rPr>
        <w:t xml:space="preserve"> na </w:t>
      </w:r>
      <w:r w:rsidR="00F51DC9">
        <w:rPr>
          <w:rFonts w:ascii="Calibri" w:hAnsi="Calibri" w:cs="Calibri"/>
        </w:rPr>
        <w:t>zmiany w harmonogramie rzeczowo-finansowym</w:t>
      </w:r>
      <w:r w:rsidRPr="00612DF7">
        <w:rPr>
          <w:rFonts w:ascii="Calibri" w:hAnsi="Calibri" w:cs="Calibri"/>
        </w:rPr>
        <w:t xml:space="preserve"> Pracy B+R</w:t>
      </w:r>
    </w:p>
    <w:p w14:paraId="6357383A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Segoe UI Symbol" w:hAnsi="Segoe UI Symbol" w:cs="Segoe UI Symbol"/>
        </w:rPr>
        <w:t>☐</w:t>
      </w:r>
      <w:r w:rsidRPr="00612DF7">
        <w:rPr>
          <w:rFonts w:ascii="Calibri" w:hAnsi="Calibri" w:cs="Calibri"/>
        </w:rPr>
        <w:t xml:space="preserve"> Nie wyra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am zgody</w:t>
      </w:r>
    </w:p>
    <w:p w14:paraId="2414F7F8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Uzasadnienie decyzji (opcjonalnie):</w:t>
      </w:r>
    </w:p>
    <w:p w14:paraId="5379A8FA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.................................................................................</w:t>
      </w:r>
    </w:p>
    <w:p w14:paraId="7D546E63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Miejsce, data: ................................................................</w:t>
      </w:r>
    </w:p>
    <w:p w14:paraId="118B9632" w14:textId="16797DF9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Podpis Kierownika Projektu S4B (Organizatora)</w:t>
      </w:r>
      <w:r>
        <w:rPr>
          <w:rFonts w:ascii="Calibri" w:hAnsi="Calibri" w:cs="Calibri"/>
        </w:rPr>
        <w:t xml:space="preserve"> </w:t>
      </w:r>
      <w:r w:rsidRPr="00612DF7">
        <w:rPr>
          <w:rFonts w:ascii="Calibri" w:hAnsi="Calibri" w:cs="Calibri"/>
        </w:rPr>
        <w:t>.....................................................</w:t>
      </w:r>
    </w:p>
    <w:sectPr w:rsidR="00612DF7" w:rsidRPr="00612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6146" w14:textId="77777777" w:rsidR="00F72216" w:rsidRDefault="00F72216" w:rsidP="00F51DC9">
      <w:pPr>
        <w:spacing w:after="0" w:line="240" w:lineRule="auto"/>
      </w:pPr>
      <w:r>
        <w:separator/>
      </w:r>
    </w:p>
  </w:endnote>
  <w:endnote w:type="continuationSeparator" w:id="0">
    <w:p w14:paraId="593B5C96" w14:textId="77777777" w:rsidR="00F72216" w:rsidRDefault="00F72216" w:rsidP="00F5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5E4C" w14:textId="77777777" w:rsidR="00F72216" w:rsidRDefault="00F72216" w:rsidP="00F51DC9">
      <w:pPr>
        <w:spacing w:after="0" w:line="240" w:lineRule="auto"/>
      </w:pPr>
      <w:r>
        <w:separator/>
      </w:r>
    </w:p>
  </w:footnote>
  <w:footnote w:type="continuationSeparator" w:id="0">
    <w:p w14:paraId="51E39DE9" w14:textId="77777777" w:rsidR="00F72216" w:rsidRDefault="00F72216" w:rsidP="00F5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4095" w14:textId="5D05524D" w:rsidR="00F51DC9" w:rsidRDefault="00F51DC9">
    <w:pPr>
      <w:pStyle w:val="Nagwek"/>
    </w:pPr>
    <w:r>
      <w:rPr>
        <w:noProof/>
      </w:rPr>
      <w:drawing>
        <wp:inline distT="0" distB="0" distL="0" distR="0" wp14:anchorId="303334A2" wp14:editId="43818F5B">
          <wp:extent cx="5760720" cy="773430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32EF6"/>
    <w:multiLevelType w:val="hybridMultilevel"/>
    <w:tmpl w:val="BA80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0CE9"/>
    <w:multiLevelType w:val="hybridMultilevel"/>
    <w:tmpl w:val="06E6F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E4022"/>
    <w:multiLevelType w:val="hybridMultilevel"/>
    <w:tmpl w:val="0EE2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3F71"/>
    <w:multiLevelType w:val="hybridMultilevel"/>
    <w:tmpl w:val="6F62A0EE"/>
    <w:lvl w:ilvl="0" w:tplc="D7AA2DC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D4"/>
    <w:rsid w:val="00005B75"/>
    <w:rsid w:val="00040991"/>
    <w:rsid w:val="001F1B9C"/>
    <w:rsid w:val="002A4082"/>
    <w:rsid w:val="003727BF"/>
    <w:rsid w:val="003C47A8"/>
    <w:rsid w:val="00612DF7"/>
    <w:rsid w:val="006402CD"/>
    <w:rsid w:val="00720923"/>
    <w:rsid w:val="00914B1F"/>
    <w:rsid w:val="009D3CDF"/>
    <w:rsid w:val="00A72CA7"/>
    <w:rsid w:val="00C70F51"/>
    <w:rsid w:val="00CF56B0"/>
    <w:rsid w:val="00E70C33"/>
    <w:rsid w:val="00F41DD4"/>
    <w:rsid w:val="00F51DC9"/>
    <w:rsid w:val="00F574CB"/>
    <w:rsid w:val="00F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647F"/>
  <w15:chartTrackingRefBased/>
  <w15:docId w15:val="{4E556F4E-EEE5-436B-9D6A-0EE4B246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A4082"/>
    <w:rPr>
      <w:b/>
      <w:bCs/>
    </w:rPr>
  </w:style>
  <w:style w:type="paragraph" w:styleId="Akapitzlist">
    <w:name w:val="List Paragraph"/>
    <w:basedOn w:val="Normalny"/>
    <w:uiPriority w:val="34"/>
    <w:qFormat/>
    <w:rsid w:val="00612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DC9"/>
  </w:style>
  <w:style w:type="paragraph" w:styleId="Stopka">
    <w:name w:val="footer"/>
    <w:basedOn w:val="Normalny"/>
    <w:link w:val="StopkaZnak"/>
    <w:uiPriority w:val="99"/>
    <w:unhideWhenUsed/>
    <w:rsid w:val="00F5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DC9"/>
  </w:style>
  <w:style w:type="paragraph" w:styleId="Tekstdymka">
    <w:name w:val="Balloon Text"/>
    <w:basedOn w:val="Normalny"/>
    <w:link w:val="TekstdymkaZnak"/>
    <w:uiPriority w:val="99"/>
    <w:semiHidden/>
    <w:unhideWhenUsed/>
    <w:rsid w:val="00E7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Bigaj Bartłomiej</dc:creator>
  <cp:keywords/>
  <dc:description/>
  <cp:lastModifiedBy>Bigaj Bartłomiej</cp:lastModifiedBy>
  <cp:revision>7</cp:revision>
  <dcterms:created xsi:type="dcterms:W3CDTF">2026-01-23T09:26:00Z</dcterms:created>
  <dcterms:modified xsi:type="dcterms:W3CDTF">2026-02-02T10:38:00Z</dcterms:modified>
</cp:coreProperties>
</file>